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42" w:rsidRDefault="002C5545">
      <w:pPr>
        <w:pStyle w:val="Ttulo"/>
      </w:pPr>
      <w:r>
        <w:t>COLEGIO LA</w:t>
      </w:r>
      <w:r>
        <w:rPr>
          <w:spacing w:val="-4"/>
        </w:rPr>
        <w:t xml:space="preserve"> </w:t>
      </w:r>
      <w:r>
        <w:t>SALLE</w:t>
      </w:r>
    </w:p>
    <w:p w:rsidR="00972442" w:rsidRDefault="002C5545">
      <w:pPr>
        <w:spacing w:before="2" w:line="341" w:lineRule="exact"/>
        <w:ind w:left="3562" w:right="4270"/>
        <w:jc w:val="center"/>
        <w:rPr>
          <w:sz w:val="28"/>
        </w:rPr>
      </w:pPr>
      <w:r>
        <w:rPr>
          <w:sz w:val="28"/>
        </w:rPr>
        <w:t>SECUNDARIA</w:t>
      </w:r>
    </w:p>
    <w:p w:rsidR="00972442" w:rsidRDefault="002C5545">
      <w:pPr>
        <w:pStyle w:val="Textoindependiente"/>
        <w:spacing w:line="292" w:lineRule="exact"/>
        <w:ind w:left="3562" w:right="4268"/>
        <w:jc w:val="center"/>
      </w:pPr>
      <w:r>
        <w:t>ES4-340</w:t>
      </w:r>
    </w:p>
    <w:p w:rsidR="00972442" w:rsidRDefault="00972442">
      <w:pPr>
        <w:pStyle w:val="Textoindependiente"/>
        <w:rPr>
          <w:sz w:val="20"/>
        </w:rPr>
      </w:pPr>
    </w:p>
    <w:p w:rsidR="00972442" w:rsidRDefault="002C5545">
      <w:pPr>
        <w:pStyle w:val="Textoindependiente"/>
        <w:spacing w:before="52"/>
        <w:ind w:left="6120"/>
      </w:pPr>
      <w:r>
        <w:t>Ciudad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 w:rsidR="001A0E77">
        <w:t>México, a 02</w:t>
      </w:r>
      <w:r>
        <w:rPr>
          <w:spacing w:val="-2"/>
        </w:rPr>
        <w:t xml:space="preserve"> </w:t>
      </w:r>
      <w:r>
        <w:t>de</w:t>
      </w:r>
      <w:r w:rsidR="00243EEC">
        <w:rPr>
          <w:spacing w:val="1"/>
        </w:rPr>
        <w:t xml:space="preserve"> junio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1A0E77">
        <w:t>2025</w:t>
      </w:r>
    </w:p>
    <w:p w:rsidR="00972442" w:rsidRDefault="002C5545">
      <w:pPr>
        <w:pStyle w:val="Ttulo1"/>
        <w:spacing w:before="0"/>
        <w:ind w:left="2625"/>
      </w:pPr>
      <w:r>
        <w:t>ANEXO</w:t>
      </w:r>
      <w:r>
        <w:rPr>
          <w:spacing w:val="-2"/>
        </w:rPr>
        <w:t xml:space="preserve"> </w:t>
      </w:r>
      <w:r w:rsidR="005955D2">
        <w:t>DEL</w:t>
      </w:r>
      <w:r>
        <w:rPr>
          <w:spacing w:val="-2"/>
        </w:rPr>
        <w:t xml:space="preserve"> </w:t>
      </w:r>
      <w:r>
        <w:t>CALENDARIO</w:t>
      </w:r>
      <w:r>
        <w:rPr>
          <w:spacing w:val="-4"/>
        </w:rPr>
        <w:t xml:space="preserve"> </w:t>
      </w:r>
      <w:r>
        <w:t>DE JUNIO</w:t>
      </w:r>
      <w:r w:rsidR="00672DE1">
        <w:t xml:space="preserve"> </w:t>
      </w:r>
      <w:r>
        <w:t>DEL</w:t>
      </w:r>
      <w:r>
        <w:rPr>
          <w:spacing w:val="-2"/>
        </w:rPr>
        <w:t xml:space="preserve"> </w:t>
      </w:r>
      <w:r w:rsidR="001A0E77">
        <w:t>2025</w:t>
      </w:r>
    </w:p>
    <w:p w:rsidR="00E9599B" w:rsidRDefault="00E9599B">
      <w:pPr>
        <w:pStyle w:val="Ttulo1"/>
        <w:spacing w:before="0"/>
        <w:ind w:left="2625"/>
      </w:pPr>
    </w:p>
    <w:p w:rsidR="00E9599B" w:rsidRPr="00672DE1" w:rsidRDefault="00E9599B">
      <w:pPr>
        <w:pStyle w:val="Ttulo1"/>
        <w:spacing w:before="0"/>
        <w:ind w:left="2625"/>
        <w:rPr>
          <w:lang w:val="es-MX"/>
        </w:rPr>
      </w:pPr>
    </w:p>
    <w:p w:rsidR="00065C48" w:rsidRDefault="00672DE1">
      <w:pPr>
        <w:pStyle w:val="Ttulo1"/>
        <w:spacing w:before="0"/>
        <w:ind w:left="2625"/>
      </w:pPr>
      <w:r>
        <w:rPr>
          <w:noProof/>
          <w:lang w:val="es-MX" w:eastAsia="es-MX"/>
        </w:rPr>
        <w:drawing>
          <wp:anchor distT="0" distB="0" distL="114300" distR="114300" simplePos="0" relativeHeight="487588864" behindDoc="0" locked="0" layoutInCell="1" allowOverlap="1" wp14:anchorId="1755E9E6" wp14:editId="55FAE130">
            <wp:simplePos x="0" y="0"/>
            <wp:positionH relativeFrom="column">
              <wp:posOffset>2663190</wp:posOffset>
            </wp:positionH>
            <wp:positionV relativeFrom="paragraph">
              <wp:posOffset>6985</wp:posOffset>
            </wp:positionV>
            <wp:extent cx="1297305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251" y="21457"/>
                <wp:lineTo x="21251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3" t="15187" r="32804" b="17397"/>
                    <a:stretch/>
                  </pic:blipFill>
                  <pic:spPr>
                    <a:xfrm>
                      <a:off x="0" y="0"/>
                      <a:ext cx="129730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C48" w:rsidRDefault="00065C48">
      <w:pPr>
        <w:pStyle w:val="Ttulo1"/>
        <w:spacing w:before="0"/>
        <w:ind w:left="2625"/>
      </w:pPr>
    </w:p>
    <w:p w:rsidR="00065C48" w:rsidRDefault="00065C48">
      <w:pPr>
        <w:pStyle w:val="Ttulo1"/>
        <w:spacing w:before="0"/>
        <w:ind w:left="2625"/>
      </w:pPr>
    </w:p>
    <w:p w:rsidR="00065C48" w:rsidRDefault="00065C48">
      <w:pPr>
        <w:pStyle w:val="Ttulo1"/>
        <w:spacing w:before="0"/>
        <w:ind w:left="2625"/>
      </w:pPr>
    </w:p>
    <w:p w:rsidR="00972442" w:rsidRDefault="00972442">
      <w:pPr>
        <w:pStyle w:val="Textoindependiente"/>
        <w:spacing w:before="3"/>
        <w:rPr>
          <w:b/>
        </w:rPr>
      </w:pPr>
    </w:p>
    <w:p w:rsidR="00972442" w:rsidRDefault="00972442">
      <w:pPr>
        <w:pStyle w:val="Textoindependiente"/>
        <w:spacing w:before="11"/>
        <w:rPr>
          <w:b/>
        </w:rPr>
      </w:pPr>
    </w:p>
    <w:p w:rsidR="00672DE1" w:rsidRDefault="00672DE1">
      <w:pPr>
        <w:pStyle w:val="Textoindependiente"/>
        <w:spacing w:before="11"/>
        <w:rPr>
          <w:b/>
        </w:rPr>
      </w:pPr>
    </w:p>
    <w:p w:rsidR="00E9599B" w:rsidRDefault="00E9599B">
      <w:pPr>
        <w:pStyle w:val="Textoindependiente"/>
        <w:spacing w:before="11"/>
        <w:rPr>
          <w:b/>
        </w:rPr>
      </w:pPr>
    </w:p>
    <w:p w:rsidR="00E9599B" w:rsidRDefault="00E9599B">
      <w:pPr>
        <w:pStyle w:val="Textoindependiente"/>
        <w:spacing w:before="11"/>
        <w:rPr>
          <w:b/>
        </w:rPr>
      </w:pPr>
    </w:p>
    <w:p w:rsidR="00972442" w:rsidRDefault="002C5545">
      <w:pPr>
        <w:pStyle w:val="Textoindependiente"/>
        <w:spacing w:before="7"/>
        <w:rPr>
          <w:b/>
          <w:sz w:val="21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146685</wp:posOffset>
                </wp:positionV>
                <wp:extent cx="6105525" cy="9525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952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29DE0" id="Line 5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8pt,11.55pt" to="56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" strokeweight="1.56pt">
                <v:stroke dashstyle="1 1"/>
                <w10:wrap type="topAndBottom" anchorx="page"/>
              </v:line>
            </w:pict>
          </mc:Fallback>
        </mc:AlternateContent>
      </w:r>
    </w:p>
    <w:p w:rsidR="00972442" w:rsidRDefault="002C5545">
      <w:pPr>
        <w:tabs>
          <w:tab w:val="left" w:pos="2383"/>
        </w:tabs>
        <w:spacing w:before="1"/>
        <w:ind w:left="119"/>
        <w:rPr>
          <w:b/>
          <w:sz w:val="24"/>
          <w:u w:val="single"/>
        </w:rPr>
      </w:pPr>
      <w:r>
        <w:rPr>
          <w:b/>
          <w:sz w:val="24"/>
          <w:u w:val="single"/>
        </w:rPr>
        <w:t>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N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 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</w:t>
      </w:r>
      <w:r>
        <w:rPr>
          <w:b/>
          <w:sz w:val="24"/>
          <w:u w:val="single"/>
        </w:rPr>
        <w:tab/>
        <w:t>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L 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S:</w:t>
      </w:r>
    </w:p>
    <w:p w:rsidR="001A0E77" w:rsidRDefault="001A0E77">
      <w:pPr>
        <w:tabs>
          <w:tab w:val="left" w:pos="2383"/>
        </w:tabs>
        <w:spacing w:before="1"/>
        <w:ind w:left="119"/>
        <w:rPr>
          <w:b/>
          <w:sz w:val="24"/>
        </w:rPr>
      </w:pPr>
    </w:p>
    <w:p w:rsidR="001A0E77" w:rsidRDefault="002C5545" w:rsidP="009D03D8">
      <w:pPr>
        <w:pStyle w:val="Prrafodelista"/>
        <w:numPr>
          <w:ilvl w:val="0"/>
          <w:numId w:val="4"/>
        </w:numPr>
        <w:tabs>
          <w:tab w:val="left" w:pos="873"/>
          <w:tab w:val="left" w:pos="874"/>
        </w:tabs>
        <w:spacing w:before="100"/>
        <w:rPr>
          <w:rFonts w:ascii="Source Sans Pro Light" w:hAnsi="Source Sans Pro Light"/>
        </w:rPr>
      </w:pPr>
      <w:r w:rsidRPr="001A0E77">
        <w:rPr>
          <w:rFonts w:ascii="Source Sans Pro Light" w:hAnsi="Source Sans Pro Light"/>
        </w:rPr>
        <w:t>Los</w:t>
      </w:r>
      <w:r w:rsidRPr="001A0E77">
        <w:rPr>
          <w:rFonts w:ascii="Source Sans Pro Light" w:hAnsi="Source Sans Pro Light"/>
          <w:spacing w:val="-1"/>
        </w:rPr>
        <w:t xml:space="preserve"> </w:t>
      </w:r>
      <w:r w:rsidRPr="001A0E77">
        <w:rPr>
          <w:rFonts w:ascii="Source Sans Pro Light" w:hAnsi="Source Sans Pro Light"/>
        </w:rPr>
        <w:t>exámenes de tercer</w:t>
      </w:r>
      <w:r w:rsidRPr="001A0E77">
        <w:rPr>
          <w:rFonts w:ascii="Source Sans Pro Light" w:hAnsi="Source Sans Pro Light"/>
          <w:spacing w:val="-3"/>
        </w:rPr>
        <w:t xml:space="preserve"> </w:t>
      </w:r>
      <w:r w:rsidRPr="001A0E77">
        <w:rPr>
          <w:rFonts w:ascii="Source Sans Pro Light" w:hAnsi="Source Sans Pro Light"/>
        </w:rPr>
        <w:t>trimestre</w:t>
      </w:r>
      <w:r w:rsidR="005955D2" w:rsidRPr="001A0E77">
        <w:rPr>
          <w:rFonts w:ascii="Source Sans Pro Light" w:hAnsi="Source Sans Pro Light"/>
        </w:rPr>
        <w:t>,</w:t>
      </w:r>
      <w:r w:rsidRPr="001A0E77">
        <w:rPr>
          <w:rFonts w:ascii="Source Sans Pro Light" w:hAnsi="Source Sans Pro Light"/>
          <w:spacing w:val="-1"/>
        </w:rPr>
        <w:t xml:space="preserve"> </w:t>
      </w:r>
      <w:r w:rsidRPr="001A0E77">
        <w:rPr>
          <w:rFonts w:ascii="Source Sans Pro Light" w:hAnsi="Source Sans Pro Light"/>
        </w:rPr>
        <w:t>se</w:t>
      </w:r>
      <w:r w:rsidRPr="001A0E77">
        <w:rPr>
          <w:rFonts w:ascii="Source Sans Pro Light" w:hAnsi="Source Sans Pro Light"/>
          <w:spacing w:val="-1"/>
        </w:rPr>
        <w:t xml:space="preserve"> </w:t>
      </w:r>
      <w:r w:rsidRPr="001A0E77">
        <w:rPr>
          <w:rFonts w:ascii="Source Sans Pro Light" w:hAnsi="Source Sans Pro Light"/>
        </w:rPr>
        <w:t>realizarán</w:t>
      </w:r>
      <w:r w:rsidRPr="001A0E77">
        <w:rPr>
          <w:rFonts w:ascii="Source Sans Pro Light" w:hAnsi="Source Sans Pro Light"/>
          <w:spacing w:val="-2"/>
        </w:rPr>
        <w:t xml:space="preserve"> </w:t>
      </w:r>
      <w:r w:rsidRPr="001A0E77">
        <w:rPr>
          <w:rFonts w:ascii="Source Sans Pro Light" w:hAnsi="Source Sans Pro Light"/>
        </w:rPr>
        <w:t>del</w:t>
      </w:r>
      <w:r w:rsidRPr="001A0E77">
        <w:rPr>
          <w:rFonts w:ascii="Source Sans Pro Light" w:hAnsi="Source Sans Pro Light"/>
          <w:spacing w:val="-2"/>
        </w:rPr>
        <w:t xml:space="preserve"> </w:t>
      </w:r>
      <w:r w:rsidR="001A0E77" w:rsidRPr="001A0E77">
        <w:rPr>
          <w:rFonts w:ascii="Source Sans Pro Light" w:hAnsi="Source Sans Pro Light"/>
        </w:rPr>
        <w:t>16 al 24</w:t>
      </w:r>
      <w:r w:rsidRPr="001A0E77">
        <w:rPr>
          <w:rFonts w:ascii="Source Sans Pro Light" w:hAnsi="Source Sans Pro Light"/>
          <w:spacing w:val="-2"/>
        </w:rPr>
        <w:t xml:space="preserve"> </w:t>
      </w:r>
      <w:r w:rsidRPr="001A0E77">
        <w:rPr>
          <w:rFonts w:ascii="Source Sans Pro Light" w:hAnsi="Source Sans Pro Light"/>
        </w:rPr>
        <w:t>de</w:t>
      </w:r>
      <w:r w:rsidRPr="001A0E77">
        <w:rPr>
          <w:rFonts w:ascii="Source Sans Pro Light" w:hAnsi="Source Sans Pro Light"/>
          <w:spacing w:val="-2"/>
        </w:rPr>
        <w:t xml:space="preserve"> </w:t>
      </w:r>
      <w:r w:rsidRPr="001A0E77">
        <w:rPr>
          <w:rFonts w:ascii="Source Sans Pro Light" w:hAnsi="Source Sans Pro Light"/>
        </w:rPr>
        <w:t>junio de</w:t>
      </w:r>
      <w:r w:rsidRPr="001A0E77">
        <w:rPr>
          <w:rFonts w:ascii="Source Sans Pro Light" w:hAnsi="Source Sans Pro Light"/>
          <w:spacing w:val="-4"/>
        </w:rPr>
        <w:t xml:space="preserve"> </w:t>
      </w:r>
      <w:r w:rsidR="001A0E77" w:rsidRPr="001A0E77">
        <w:rPr>
          <w:rFonts w:ascii="Source Sans Pro Light" w:hAnsi="Source Sans Pro Light"/>
        </w:rPr>
        <w:t>2025</w:t>
      </w:r>
      <w:r w:rsidRPr="001A0E77">
        <w:rPr>
          <w:rFonts w:ascii="Source Sans Pro Light" w:hAnsi="Source Sans Pro Light"/>
        </w:rPr>
        <w:t>.</w:t>
      </w:r>
    </w:p>
    <w:p w:rsidR="001A0E77" w:rsidRPr="001A0E77" w:rsidRDefault="001A0E77" w:rsidP="009D03D8">
      <w:pPr>
        <w:pStyle w:val="Prrafodelista"/>
        <w:numPr>
          <w:ilvl w:val="0"/>
          <w:numId w:val="4"/>
        </w:numPr>
        <w:tabs>
          <w:tab w:val="left" w:pos="873"/>
          <w:tab w:val="left" w:pos="874"/>
        </w:tabs>
        <w:spacing w:before="100"/>
        <w:rPr>
          <w:rFonts w:ascii="Source Sans Pro Light" w:hAnsi="Source Sans Pro Light"/>
        </w:rPr>
      </w:pPr>
      <w:r w:rsidRPr="001A0E77">
        <w:rPr>
          <w:rFonts w:ascii="Source Sans Pro Light" w:hAnsi="Source Sans Pro Light"/>
        </w:rPr>
        <w:t>El sábado 14 de junio se realizará el examen de certificación de Cambridge (solo lo alumnos que se inscribieron para el examen)</w:t>
      </w:r>
    </w:p>
    <w:p w:rsidR="00996EAA" w:rsidRPr="001A0E77" w:rsidRDefault="001A0E77" w:rsidP="001A0E77">
      <w:pPr>
        <w:pStyle w:val="Prrafodelista"/>
        <w:numPr>
          <w:ilvl w:val="0"/>
          <w:numId w:val="4"/>
        </w:numPr>
        <w:jc w:val="both"/>
        <w:rPr>
          <w:rFonts w:ascii="Source Sans Pro Light" w:hAnsi="Source Sans Pro Light"/>
        </w:rPr>
      </w:pPr>
      <w:r w:rsidRPr="001A0E77">
        <w:rPr>
          <w:rFonts w:ascii="Source Sans Pro Light" w:hAnsi="Source Sans Pro Light"/>
        </w:rPr>
        <w:t>Para el día 01 de julio de 2025</w:t>
      </w:r>
      <w:r w:rsidR="005955D2" w:rsidRPr="001A0E77">
        <w:rPr>
          <w:rFonts w:ascii="Source Sans Pro Light" w:hAnsi="Source Sans Pro Light"/>
        </w:rPr>
        <w:t>,</w:t>
      </w:r>
      <w:r w:rsidR="00996EAA" w:rsidRPr="001A0E77">
        <w:rPr>
          <w:rFonts w:ascii="Source Sans Pro Light" w:hAnsi="Source Sans Pro Light"/>
        </w:rPr>
        <w:t xml:space="preserve"> se llevará a</w:t>
      </w:r>
      <w:r w:rsidR="005955D2" w:rsidRPr="001A0E77">
        <w:rPr>
          <w:rFonts w:ascii="Source Sans Pro Light" w:hAnsi="Source Sans Pro Light"/>
        </w:rPr>
        <w:t xml:space="preserve"> </w:t>
      </w:r>
      <w:r w:rsidR="00996EAA" w:rsidRPr="001A0E77">
        <w:rPr>
          <w:rFonts w:ascii="Source Sans Pro Light" w:hAnsi="Source Sans Pro Light"/>
        </w:rPr>
        <w:t>cabo el intercambio de calificaciones, por lo que, para esta fecha todos los alumnos</w:t>
      </w:r>
      <w:r w:rsidR="003044A6" w:rsidRPr="001A0E77">
        <w:rPr>
          <w:rFonts w:ascii="Source Sans Pro Light" w:hAnsi="Source Sans Pro Light"/>
        </w:rPr>
        <w:t>,</w:t>
      </w:r>
      <w:r w:rsidR="00996EAA" w:rsidRPr="001A0E77">
        <w:rPr>
          <w:rFonts w:ascii="Source Sans Pro Light" w:hAnsi="Source Sans Pro Light"/>
        </w:rPr>
        <w:t xml:space="preserve"> ya tendrán conocimiento de su promedio final del trimestre.</w:t>
      </w:r>
    </w:p>
    <w:p w:rsidR="00972442" w:rsidRPr="001A0E77" w:rsidRDefault="00672DE1" w:rsidP="001A0E77">
      <w:pPr>
        <w:pStyle w:val="Prrafodelista"/>
        <w:numPr>
          <w:ilvl w:val="0"/>
          <w:numId w:val="4"/>
        </w:numPr>
        <w:jc w:val="both"/>
        <w:rPr>
          <w:rFonts w:ascii="Source Sans Pro Light" w:hAnsi="Source Sans Pro Light"/>
        </w:rPr>
      </w:pPr>
      <w:r w:rsidRPr="001A0E77">
        <w:rPr>
          <w:rFonts w:ascii="Source Sans Pro Light" w:hAnsi="Source Sans Pro Light"/>
        </w:rPr>
        <w:t>Se invita a los padres de</w:t>
      </w:r>
      <w:r w:rsidR="00243EEC" w:rsidRPr="001A0E77">
        <w:rPr>
          <w:rFonts w:ascii="Source Sans Pro Light" w:hAnsi="Source Sans Pro Light"/>
        </w:rPr>
        <w:t xml:space="preserve"> familia a la </w:t>
      </w:r>
      <w:r w:rsidR="001A0E77" w:rsidRPr="001A0E77">
        <w:rPr>
          <w:rFonts w:ascii="Science Fair" w:hAnsi="Science Fair"/>
          <w:color w:val="92D050"/>
        </w:rPr>
        <w:t>SCIENCE FAIR</w:t>
      </w:r>
      <w:r w:rsidR="001A0E77" w:rsidRPr="001A0E77">
        <w:rPr>
          <w:rFonts w:ascii="Science Fair" w:hAnsi="Science Fair"/>
          <w:color w:val="92D050"/>
        </w:rPr>
        <w:t xml:space="preserve"> </w:t>
      </w:r>
      <w:r w:rsidR="001A0E77" w:rsidRPr="001A0E77">
        <w:rPr>
          <w:rFonts w:ascii="Science Fair" w:hAnsi="Science Fair"/>
          <w:color w:val="92D050"/>
        </w:rPr>
        <w:t>2025</w:t>
      </w:r>
      <w:r w:rsidR="001A0E77" w:rsidRPr="001A0E77">
        <w:rPr>
          <w:rFonts w:ascii="Source Sans Pro Light" w:hAnsi="Source Sans Pro Light"/>
        </w:rPr>
        <w:t xml:space="preserve">, </w:t>
      </w:r>
      <w:r w:rsidRPr="001A0E77">
        <w:rPr>
          <w:rFonts w:ascii="Source Sans Pro Light" w:hAnsi="Source Sans Pro Light"/>
        </w:rPr>
        <w:t>el pr</w:t>
      </w:r>
      <w:r w:rsidR="00243EEC" w:rsidRPr="001A0E77">
        <w:rPr>
          <w:rFonts w:ascii="Source Sans Pro Light" w:hAnsi="Source Sans Pro Light"/>
        </w:rPr>
        <w:t>óximo 1</w:t>
      </w:r>
      <w:r w:rsidR="001A0E77" w:rsidRPr="001A0E77">
        <w:rPr>
          <w:rFonts w:ascii="Source Sans Pro Light" w:hAnsi="Source Sans Pro Light"/>
        </w:rPr>
        <w:t>2</w:t>
      </w:r>
      <w:r w:rsidR="00C06B4F" w:rsidRPr="001A0E77">
        <w:rPr>
          <w:rFonts w:ascii="Source Sans Pro Light" w:hAnsi="Source Sans Pro Light"/>
        </w:rPr>
        <w:t xml:space="preserve"> de junio.</w:t>
      </w:r>
    </w:p>
    <w:p w:rsidR="00672DE1" w:rsidRPr="001A0E77" w:rsidRDefault="00672DE1" w:rsidP="001A0E77">
      <w:pPr>
        <w:pStyle w:val="Prrafodelista"/>
        <w:numPr>
          <w:ilvl w:val="0"/>
          <w:numId w:val="4"/>
        </w:numPr>
        <w:jc w:val="both"/>
        <w:rPr>
          <w:rFonts w:ascii="Source Sans Pro Light" w:hAnsi="Source Sans Pro Light"/>
        </w:rPr>
      </w:pPr>
      <w:r w:rsidRPr="001A0E77">
        <w:rPr>
          <w:rFonts w:ascii="Source Sans Pro Light" w:hAnsi="Source Sans Pro Light" w:cs="Arial"/>
          <w:lang w:val="es-MX"/>
        </w:rPr>
        <w:t>Los alumnos de tercer grado que necesiten carta de buena conducta, favor solicitarla en la Dirección con la Mtra. Ana Talavera</w:t>
      </w:r>
      <w:r w:rsidR="003044A6" w:rsidRPr="001A0E77">
        <w:rPr>
          <w:rFonts w:ascii="Source Sans Pro Light" w:hAnsi="Source Sans Pro Light" w:cs="Arial"/>
          <w:lang w:val="es-MX"/>
        </w:rPr>
        <w:t>.</w:t>
      </w:r>
    </w:p>
    <w:p w:rsidR="001A0E77" w:rsidRPr="001A0E77" w:rsidRDefault="00672DE1" w:rsidP="001A0E77">
      <w:pPr>
        <w:pStyle w:val="Prrafodelista"/>
        <w:widowControl/>
        <w:numPr>
          <w:ilvl w:val="0"/>
          <w:numId w:val="4"/>
        </w:numPr>
        <w:autoSpaceDE/>
        <w:autoSpaceDN/>
        <w:jc w:val="both"/>
        <w:rPr>
          <w:rFonts w:ascii="Source Sans Pro Light" w:hAnsi="Source Sans Pro Light" w:cs="Arial"/>
          <w:lang w:val="es-MX"/>
        </w:rPr>
      </w:pPr>
      <w:r w:rsidRPr="001A0E77">
        <w:rPr>
          <w:rFonts w:ascii="Source Sans Pro Light" w:hAnsi="Source Sans Pro Light" w:cs="Arial"/>
          <w:lang w:val="es-MX"/>
        </w:rPr>
        <w:t>Para los alumnos de tercer grado, el pago de la foto de generación y fiesta de graduación, se debe realizar en la recepción de la Dirección de Secundaria.</w:t>
      </w:r>
    </w:p>
    <w:p w:rsidR="00373102" w:rsidRPr="001A0E77" w:rsidRDefault="00373102" w:rsidP="001A0E77">
      <w:pPr>
        <w:pStyle w:val="Prrafodelista"/>
        <w:widowControl/>
        <w:numPr>
          <w:ilvl w:val="0"/>
          <w:numId w:val="4"/>
        </w:numPr>
        <w:autoSpaceDE/>
        <w:autoSpaceDN/>
        <w:jc w:val="both"/>
        <w:rPr>
          <w:rFonts w:ascii="Source Sans Pro Light" w:hAnsi="Source Sans Pro Light" w:cs="Arial"/>
          <w:lang w:val="es-MX"/>
        </w:rPr>
      </w:pPr>
      <w:r w:rsidRPr="001A0E77">
        <w:rPr>
          <w:rFonts w:ascii="Source Sans Pro Light" w:hAnsi="Source Sans Pro Light" w:cs="Arial"/>
          <w:lang w:val="es-MX"/>
        </w:rPr>
        <w:t>En esta época de calor, es importante que los jóvenes se encuentren hidratados, por lo que, recomendamos enviar suficiente agua para sus hijos.</w:t>
      </w:r>
    </w:p>
    <w:p w:rsidR="00D87F22" w:rsidRPr="001A0E77" w:rsidRDefault="00D87F22" w:rsidP="00243EEC">
      <w:pPr>
        <w:pStyle w:val="Prrafodelista"/>
        <w:tabs>
          <w:tab w:val="left" w:pos="839"/>
          <w:tab w:val="left" w:pos="840"/>
        </w:tabs>
        <w:spacing w:before="0"/>
        <w:ind w:firstLine="0"/>
        <w:jc w:val="both"/>
        <w:rPr>
          <w:rFonts w:ascii="Source Sans Pro Light" w:hAnsi="Source Sans Pro Light"/>
        </w:rPr>
      </w:pPr>
    </w:p>
    <w:p w:rsidR="00373102" w:rsidRPr="001A0E77" w:rsidRDefault="00373102" w:rsidP="00243EEC">
      <w:pPr>
        <w:pStyle w:val="Textopredeterminado"/>
        <w:numPr>
          <w:ilvl w:val="0"/>
          <w:numId w:val="3"/>
        </w:numPr>
        <w:ind w:left="993" w:hanging="577"/>
        <w:jc w:val="both"/>
        <w:rPr>
          <w:rFonts w:ascii="Source Sans Pro Light" w:hAnsi="Source Sans Pro Light" w:cs="Arial"/>
          <w:b/>
          <w:sz w:val="28"/>
          <w:szCs w:val="22"/>
        </w:rPr>
      </w:pPr>
      <w:r w:rsidRPr="001A0E77">
        <w:rPr>
          <w:rFonts w:ascii="Source Sans Pro Light" w:hAnsi="Source Sans Pro Light" w:cs="Arial"/>
          <w:b/>
          <w:sz w:val="28"/>
          <w:szCs w:val="22"/>
        </w:rPr>
        <w:t>POR SEGURIDAD DE SUS PROPIOS HIJOS Y LA DEL PERSONAL,</w:t>
      </w:r>
      <w:r w:rsidRPr="001A0E77">
        <w:rPr>
          <w:rFonts w:ascii="Source Sans Pro Light" w:hAnsi="Source Sans Pro Light" w:cs="Arial"/>
          <w:sz w:val="28"/>
          <w:szCs w:val="22"/>
        </w:rPr>
        <w:t xml:space="preserve"> </w:t>
      </w:r>
      <w:r w:rsidRPr="001A0E77">
        <w:rPr>
          <w:rFonts w:ascii="Source Sans Pro Light" w:hAnsi="Source Sans Pro Light" w:cs="Arial"/>
          <w:b/>
          <w:sz w:val="28"/>
          <w:szCs w:val="22"/>
        </w:rPr>
        <w:t>NO SE PERMITIRÁ EL ACCESO A NINGUNA PERSONA SIN PREVIA CITA.</w:t>
      </w:r>
    </w:p>
    <w:p w:rsidR="00E9599B" w:rsidRDefault="00E9599B" w:rsidP="00E9599B">
      <w:pPr>
        <w:pStyle w:val="Textopredeterminado"/>
        <w:jc w:val="both"/>
        <w:rPr>
          <w:rFonts w:ascii="Source Sans Pro Light" w:hAnsi="Source Sans Pro Light" w:cs="Arial"/>
          <w:b/>
          <w:szCs w:val="24"/>
        </w:rPr>
      </w:pPr>
    </w:p>
    <w:p w:rsidR="00E9599B" w:rsidRDefault="00E9599B" w:rsidP="00E9599B">
      <w:pPr>
        <w:pStyle w:val="Textopredeterminado"/>
        <w:jc w:val="both"/>
        <w:rPr>
          <w:rFonts w:ascii="Source Sans Pro Light" w:hAnsi="Source Sans Pro Light" w:cs="Arial"/>
          <w:b/>
          <w:szCs w:val="24"/>
        </w:rPr>
      </w:pPr>
    </w:p>
    <w:p w:rsidR="00E9599B" w:rsidRDefault="00E9599B" w:rsidP="00E9599B">
      <w:pPr>
        <w:pStyle w:val="Textopredeterminado"/>
        <w:jc w:val="both"/>
        <w:rPr>
          <w:rFonts w:ascii="Source Sans Pro Light" w:hAnsi="Source Sans Pro Light" w:cs="Arial"/>
          <w:b/>
          <w:szCs w:val="24"/>
        </w:rPr>
      </w:pPr>
    </w:p>
    <w:p w:rsidR="00E9599B" w:rsidRDefault="00E9599B" w:rsidP="00E9599B">
      <w:pPr>
        <w:pStyle w:val="Textopredeterminado"/>
        <w:jc w:val="both"/>
        <w:rPr>
          <w:rFonts w:ascii="Source Sans Pro Light" w:hAnsi="Source Sans Pro Light" w:cs="Arial"/>
          <w:b/>
          <w:szCs w:val="24"/>
        </w:rPr>
      </w:pPr>
    </w:p>
    <w:p w:rsidR="00E9599B" w:rsidRDefault="00E9599B" w:rsidP="00E9599B">
      <w:pPr>
        <w:pStyle w:val="Textopredeterminado"/>
        <w:jc w:val="both"/>
        <w:rPr>
          <w:rFonts w:ascii="Source Sans Pro Light" w:hAnsi="Source Sans Pro Light" w:cs="Arial"/>
          <w:b/>
          <w:szCs w:val="24"/>
        </w:rPr>
      </w:pPr>
    </w:p>
    <w:p w:rsidR="00672DE1" w:rsidRPr="00672DE1" w:rsidRDefault="00672DE1" w:rsidP="00243EEC">
      <w:pPr>
        <w:ind w:left="1068"/>
        <w:jc w:val="both"/>
        <w:rPr>
          <w:rFonts w:ascii="Source Sans Pro Light" w:hAnsi="Source Sans Pro Light" w:cs="Estrangelo Edessa"/>
        </w:rPr>
      </w:pPr>
      <w:r w:rsidRPr="00672DE1">
        <w:rPr>
          <w:rFonts w:ascii="Source Sans Pro Light" w:hAnsi="Source Sans Pro Light"/>
          <w:noProof/>
          <w:lang w:val="es-MX" w:eastAsia="es-MX"/>
        </w:rPr>
        <w:drawing>
          <wp:anchor distT="0" distB="0" distL="114300" distR="114300" simplePos="0" relativeHeight="487590912" behindDoc="1" locked="0" layoutInCell="1" allowOverlap="1" wp14:anchorId="3DE94F49" wp14:editId="3A937082">
            <wp:simplePos x="0" y="0"/>
            <wp:positionH relativeFrom="column">
              <wp:posOffset>539115</wp:posOffset>
            </wp:positionH>
            <wp:positionV relativeFrom="paragraph">
              <wp:posOffset>78740</wp:posOffset>
            </wp:positionV>
            <wp:extent cx="209550" cy="209550"/>
            <wp:effectExtent l="0" t="0" r="0" b="0"/>
            <wp:wrapThrough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hrough>
            <wp:docPr id="8" name="Imagen 8" descr="Símbolo Tijeras decoración con vin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Símbolo Tijeras decoración con vini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DE1" w:rsidRPr="00672DE1" w:rsidRDefault="00672DE1" w:rsidP="00243EEC">
      <w:pPr>
        <w:ind w:left="1068"/>
        <w:jc w:val="both"/>
        <w:rPr>
          <w:rFonts w:ascii="Source Sans Pro Light" w:hAnsi="Source Sans Pro Light"/>
          <w:bCs/>
        </w:rPr>
      </w:pPr>
      <w:r w:rsidRPr="00672DE1">
        <w:rPr>
          <w:rFonts w:ascii="Source Sans Pro Light" w:hAnsi="Source Sans Pro Ligh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45500A3C" wp14:editId="2AA585E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762625" cy="9525"/>
                <wp:effectExtent l="0" t="0" r="28575" b="28575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2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AF1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402.55pt;margin-top:.8pt;width:453.75pt;height:.75pt;flip:y;z-index:487591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">
                <v:stroke dashstyle="dash"/>
                <w10:wrap anchorx="margin"/>
              </v:shape>
            </w:pict>
          </mc:Fallback>
        </mc:AlternateContent>
      </w:r>
      <w:r w:rsidRPr="00672DE1">
        <w:rPr>
          <w:rFonts w:ascii="Source Sans Pro Light" w:hAnsi="Source Sans Pro Light"/>
          <w:bCs/>
        </w:rPr>
        <w:t xml:space="preserve">                    </w:t>
      </w:r>
    </w:p>
    <w:p w:rsidR="00672DE1" w:rsidRPr="00672DE1" w:rsidRDefault="00672DE1" w:rsidP="00243EEC">
      <w:pPr>
        <w:ind w:left="1068"/>
        <w:jc w:val="both"/>
        <w:rPr>
          <w:rFonts w:ascii="Source Sans Pro Light" w:hAnsi="Source Sans Pro Light"/>
          <w:bCs/>
        </w:rPr>
      </w:pPr>
      <w:r w:rsidRPr="00672DE1">
        <w:rPr>
          <w:rFonts w:ascii="Source Sans Pro Light" w:hAnsi="Source Sans Pro Light"/>
          <w:bCs/>
        </w:rPr>
        <w:t xml:space="preserve">(CORTE AQUÍ, POR FAVOR)                 </w:t>
      </w:r>
    </w:p>
    <w:p w:rsidR="00672DE1" w:rsidRPr="00672DE1" w:rsidRDefault="001A0E77" w:rsidP="00C06B4F">
      <w:pPr>
        <w:tabs>
          <w:tab w:val="left" w:pos="1050"/>
        </w:tabs>
        <w:ind w:left="1068"/>
        <w:jc w:val="right"/>
        <w:rPr>
          <w:rFonts w:ascii="Source Sans Pro Light" w:hAnsi="Source Sans Pro Light"/>
          <w:bCs/>
        </w:rPr>
      </w:pPr>
      <w:r>
        <w:rPr>
          <w:rFonts w:ascii="Source Sans Pro Light" w:hAnsi="Source Sans Pro Light"/>
          <w:bCs/>
        </w:rPr>
        <w:t>Ciudad de México, a 02 de junio de 2025</w:t>
      </w:r>
    </w:p>
    <w:p w:rsidR="00672DE1" w:rsidRPr="00672DE1" w:rsidRDefault="00672DE1" w:rsidP="00C06B4F">
      <w:pPr>
        <w:tabs>
          <w:tab w:val="left" w:pos="1050"/>
        </w:tabs>
        <w:ind w:left="1068"/>
        <w:jc w:val="center"/>
        <w:rPr>
          <w:rFonts w:ascii="Source Sans Pro Light" w:hAnsi="Source Sans Pro Light"/>
          <w:b/>
          <w:bCs/>
        </w:rPr>
      </w:pPr>
    </w:p>
    <w:p w:rsidR="00672DE1" w:rsidRPr="00672DE1" w:rsidRDefault="00672DE1" w:rsidP="00C06B4F">
      <w:pPr>
        <w:tabs>
          <w:tab w:val="left" w:pos="1050"/>
        </w:tabs>
        <w:ind w:left="1068"/>
        <w:jc w:val="center"/>
        <w:rPr>
          <w:rFonts w:ascii="Roboto Bk" w:hAnsi="Roboto Bk"/>
          <w:b/>
          <w:bCs/>
        </w:rPr>
      </w:pPr>
      <w:r w:rsidRPr="00672DE1">
        <w:rPr>
          <w:rFonts w:ascii="Roboto Bk" w:hAnsi="Roboto Bk"/>
          <w:b/>
          <w:bCs/>
        </w:rPr>
        <w:t>ACUSE DE REC</w:t>
      </w:r>
      <w:r w:rsidR="001A0E77">
        <w:rPr>
          <w:rFonts w:ascii="Roboto Bk" w:hAnsi="Roboto Bk"/>
          <w:b/>
          <w:bCs/>
        </w:rPr>
        <w:t>IBO DEL CALENDARIO DE JUNIO 2025</w:t>
      </w:r>
    </w:p>
    <w:p w:rsidR="00672DE1" w:rsidRPr="00672DE1" w:rsidRDefault="00672DE1" w:rsidP="00243EEC">
      <w:pPr>
        <w:tabs>
          <w:tab w:val="left" w:pos="1050"/>
        </w:tabs>
        <w:ind w:left="1068"/>
        <w:jc w:val="both"/>
        <w:rPr>
          <w:rFonts w:ascii="Source Sans Pro Light" w:hAnsi="Source Sans Pro Light"/>
          <w:bCs/>
        </w:rPr>
      </w:pPr>
      <w:r w:rsidRPr="00672DE1">
        <w:rPr>
          <w:rFonts w:ascii="Source Sans Pro Light" w:hAnsi="Source Sans Pro Light"/>
          <w:bCs/>
        </w:rPr>
        <w:t xml:space="preserve"> </w:t>
      </w:r>
    </w:p>
    <w:p w:rsidR="00672DE1" w:rsidRPr="00672DE1" w:rsidRDefault="00672DE1" w:rsidP="00243EEC">
      <w:pPr>
        <w:tabs>
          <w:tab w:val="left" w:pos="1050"/>
        </w:tabs>
        <w:ind w:left="1068"/>
        <w:jc w:val="both"/>
        <w:rPr>
          <w:rFonts w:ascii="Source Sans Pro Light" w:hAnsi="Source Sans Pro Light"/>
          <w:bCs/>
        </w:rPr>
      </w:pPr>
      <w:r w:rsidRPr="00672DE1">
        <w:rPr>
          <w:rFonts w:ascii="Source Sans Pro Light" w:hAnsi="Source Sans Pro Light"/>
          <w:bCs/>
        </w:rPr>
        <w:t>NOMBRE DEL ESTUDIANTE: ____________________________________________________________</w:t>
      </w:r>
    </w:p>
    <w:p w:rsidR="00672DE1" w:rsidRPr="00672DE1" w:rsidRDefault="00672DE1" w:rsidP="00243EEC">
      <w:pPr>
        <w:tabs>
          <w:tab w:val="left" w:pos="1050"/>
        </w:tabs>
        <w:ind w:left="1068"/>
        <w:jc w:val="both"/>
        <w:rPr>
          <w:rFonts w:ascii="Source Sans Pro Light" w:hAnsi="Source Sans Pro Light"/>
          <w:bCs/>
        </w:rPr>
      </w:pPr>
    </w:p>
    <w:p w:rsidR="00672DE1" w:rsidRPr="00672DE1" w:rsidRDefault="00672DE1" w:rsidP="00243EEC">
      <w:pPr>
        <w:tabs>
          <w:tab w:val="left" w:pos="1050"/>
        </w:tabs>
        <w:ind w:left="1068"/>
        <w:jc w:val="both"/>
        <w:rPr>
          <w:rFonts w:ascii="Source Sans Pro Light" w:hAnsi="Source Sans Pro Light"/>
          <w:bCs/>
        </w:rPr>
      </w:pPr>
      <w:r w:rsidRPr="00672DE1">
        <w:rPr>
          <w:rFonts w:ascii="Source Sans Pro Light" w:hAnsi="Source Sans Pro Light"/>
          <w:bCs/>
        </w:rPr>
        <w:t>GRADO Y GRUPO: ___________________                                     N. L.: ______</w:t>
      </w:r>
    </w:p>
    <w:p w:rsidR="00672DE1" w:rsidRPr="00672DE1" w:rsidRDefault="00672DE1" w:rsidP="00243EEC">
      <w:pPr>
        <w:tabs>
          <w:tab w:val="left" w:pos="1050"/>
        </w:tabs>
        <w:ind w:left="1068"/>
        <w:jc w:val="both"/>
        <w:rPr>
          <w:rFonts w:ascii="Source Sans Pro Light" w:hAnsi="Source Sans Pro Light"/>
          <w:bCs/>
        </w:rPr>
      </w:pPr>
    </w:p>
    <w:p w:rsidR="00672DE1" w:rsidRPr="00672DE1" w:rsidRDefault="00672DE1" w:rsidP="00672DE1">
      <w:pPr>
        <w:tabs>
          <w:tab w:val="left" w:pos="1050"/>
        </w:tabs>
        <w:ind w:left="1068"/>
        <w:rPr>
          <w:rFonts w:ascii="Source Sans Pro Light" w:hAnsi="Source Sans Pro Light"/>
          <w:bCs/>
        </w:rPr>
      </w:pPr>
      <w:bookmarkStart w:id="0" w:name="_GoBack"/>
      <w:bookmarkEnd w:id="0"/>
    </w:p>
    <w:p w:rsidR="00672DE1" w:rsidRPr="00672DE1" w:rsidRDefault="00672DE1" w:rsidP="00672DE1">
      <w:pPr>
        <w:tabs>
          <w:tab w:val="left" w:pos="1050"/>
        </w:tabs>
        <w:ind w:left="1068"/>
        <w:jc w:val="center"/>
        <w:rPr>
          <w:rFonts w:ascii="Source Sans Pro Light" w:hAnsi="Source Sans Pro Light"/>
          <w:bCs/>
        </w:rPr>
      </w:pPr>
      <w:r w:rsidRPr="00672DE1">
        <w:rPr>
          <w:rFonts w:ascii="Source Sans Pro Light" w:hAnsi="Source Sans Pro Light"/>
          <w:bCs/>
        </w:rPr>
        <w:t>______________________________________________________</w:t>
      </w:r>
    </w:p>
    <w:p w:rsidR="00972442" w:rsidRPr="00672DE1" w:rsidRDefault="00672DE1" w:rsidP="00E751E5">
      <w:pPr>
        <w:tabs>
          <w:tab w:val="left" w:pos="1050"/>
        </w:tabs>
        <w:ind w:left="1068"/>
        <w:jc w:val="center"/>
        <w:rPr>
          <w:rFonts w:ascii="Source Sans Pro Light" w:hAnsi="Source Sans Pro Light"/>
        </w:rPr>
      </w:pPr>
      <w:r w:rsidRPr="00672DE1">
        <w:rPr>
          <w:rFonts w:ascii="Source Sans Pro Light" w:hAnsi="Source Sans Pro Light"/>
          <w:bCs/>
        </w:rPr>
        <w:t>FIRMA DEL PADRE/MADRE O TUTOR</w:t>
      </w:r>
    </w:p>
    <w:sectPr w:rsidR="00972442" w:rsidRPr="00672DE1" w:rsidSect="00672DE1">
      <w:type w:val="continuous"/>
      <w:pgSz w:w="12240" w:h="20160" w:code="5"/>
      <w:pgMar w:top="540" w:right="840" w:bottom="28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cience Fair">
    <w:panose1 w:val="02000506000000020004"/>
    <w:charset w:val="00"/>
    <w:family w:val="modern"/>
    <w:notTrueType/>
    <w:pitch w:val="variable"/>
    <w:sig w:usb0="80000027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Roboto Bk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20A59"/>
    <w:multiLevelType w:val="hybridMultilevel"/>
    <w:tmpl w:val="65746C1A"/>
    <w:lvl w:ilvl="0" w:tplc="830E58B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1A8C52C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E1E6C31E"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 w:tplc="D6F4C676">
      <w:numFmt w:val="bullet"/>
      <w:lvlText w:val="•"/>
      <w:lvlJc w:val="left"/>
      <w:pPr>
        <w:ind w:left="3678" w:hanging="360"/>
      </w:pPr>
      <w:rPr>
        <w:rFonts w:hint="default"/>
        <w:lang w:val="es-ES" w:eastAsia="en-US" w:bidi="ar-SA"/>
      </w:rPr>
    </w:lvl>
    <w:lvl w:ilvl="4" w:tplc="41142D92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8D8834C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232293E">
      <w:numFmt w:val="bullet"/>
      <w:lvlText w:val="•"/>
      <w:lvlJc w:val="left"/>
      <w:pPr>
        <w:ind w:left="6516" w:hanging="360"/>
      </w:pPr>
      <w:rPr>
        <w:rFonts w:hint="default"/>
        <w:lang w:val="es-ES" w:eastAsia="en-US" w:bidi="ar-SA"/>
      </w:rPr>
    </w:lvl>
    <w:lvl w:ilvl="7" w:tplc="8D8CBF16">
      <w:numFmt w:val="bullet"/>
      <w:lvlText w:val="•"/>
      <w:lvlJc w:val="left"/>
      <w:pPr>
        <w:ind w:left="7462" w:hanging="360"/>
      </w:pPr>
      <w:rPr>
        <w:rFonts w:hint="default"/>
        <w:lang w:val="es-ES" w:eastAsia="en-US" w:bidi="ar-SA"/>
      </w:rPr>
    </w:lvl>
    <w:lvl w:ilvl="8" w:tplc="27369028">
      <w:numFmt w:val="bullet"/>
      <w:lvlText w:val="•"/>
      <w:lvlJc w:val="left"/>
      <w:pPr>
        <w:ind w:left="840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F7F02A0"/>
    <w:multiLevelType w:val="hybridMultilevel"/>
    <w:tmpl w:val="ACACB59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971FFD"/>
    <w:multiLevelType w:val="hybridMultilevel"/>
    <w:tmpl w:val="B32625EA"/>
    <w:lvl w:ilvl="0" w:tplc="830E58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D58D1"/>
    <w:multiLevelType w:val="hybridMultilevel"/>
    <w:tmpl w:val="10F60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42"/>
    <w:rsid w:val="00065C48"/>
    <w:rsid w:val="001A0E77"/>
    <w:rsid w:val="00243EEC"/>
    <w:rsid w:val="002C5545"/>
    <w:rsid w:val="003044A6"/>
    <w:rsid w:val="00373102"/>
    <w:rsid w:val="003B1CF2"/>
    <w:rsid w:val="004469BA"/>
    <w:rsid w:val="005955D2"/>
    <w:rsid w:val="0063612D"/>
    <w:rsid w:val="00672DE1"/>
    <w:rsid w:val="0076368E"/>
    <w:rsid w:val="00834E47"/>
    <w:rsid w:val="00835D60"/>
    <w:rsid w:val="00972442"/>
    <w:rsid w:val="00996EAA"/>
    <w:rsid w:val="00A6189E"/>
    <w:rsid w:val="00A85047"/>
    <w:rsid w:val="00C06B4F"/>
    <w:rsid w:val="00D87F22"/>
    <w:rsid w:val="00D963EF"/>
    <w:rsid w:val="00E751E5"/>
    <w:rsid w:val="00E9599B"/>
    <w:rsid w:val="00FC2211"/>
    <w:rsid w:val="00FD21BE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D30B"/>
  <w15:docId w15:val="{2C031966-2B7A-4AE7-B03F-000B4C7D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4"/>
      <w:ind w:left="3562" w:right="4272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"/>
      <w:ind w:left="839" w:right="117" w:hanging="360"/>
    </w:pPr>
  </w:style>
  <w:style w:type="paragraph" w:customStyle="1" w:styleId="TableParagraph">
    <w:name w:val="Table Paragraph"/>
    <w:basedOn w:val="Normal"/>
    <w:uiPriority w:val="1"/>
    <w:qFormat/>
    <w:pPr>
      <w:spacing w:before="27"/>
      <w:ind w:left="219" w:right="206"/>
      <w:jc w:val="center"/>
    </w:pPr>
  </w:style>
  <w:style w:type="paragraph" w:styleId="NormalWeb">
    <w:name w:val="Normal (Web)"/>
    <w:basedOn w:val="Normal"/>
    <w:uiPriority w:val="99"/>
    <w:unhideWhenUsed/>
    <w:rsid w:val="00065C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8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89E"/>
    <w:rPr>
      <w:rFonts w:ascii="Segoe UI" w:eastAsia="Calibri" w:hAnsi="Segoe UI" w:cs="Segoe UI"/>
      <w:sz w:val="18"/>
      <w:szCs w:val="18"/>
      <w:lang w:val="es-ES"/>
    </w:rPr>
  </w:style>
  <w:style w:type="paragraph" w:customStyle="1" w:styleId="Textopredeterminado">
    <w:name w:val="Texto predeterminado"/>
    <w:basedOn w:val="Normal"/>
    <w:rsid w:val="00672DE1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es-MX" w:eastAsia="es-ES_tradnl"/>
    </w:rPr>
  </w:style>
  <w:style w:type="table" w:styleId="Tablaconcuadrcula">
    <w:name w:val="Table Grid"/>
    <w:basedOn w:val="Tablanormal"/>
    <w:uiPriority w:val="39"/>
    <w:rsid w:val="00243EEC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 LA  SALLE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 LA  SALLE</dc:title>
  <dc:creator>SEGUIN TECHNOLOGIES</dc:creator>
  <cp:lastModifiedBy>DIRECCIÓN</cp:lastModifiedBy>
  <cp:revision>6</cp:revision>
  <cp:lastPrinted>2024-06-04T13:55:00Z</cp:lastPrinted>
  <dcterms:created xsi:type="dcterms:W3CDTF">2024-06-03T23:15:00Z</dcterms:created>
  <dcterms:modified xsi:type="dcterms:W3CDTF">2025-06-02T15:32:00Z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